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D4" w:rsidRDefault="00202BD4" w:rsidP="0007296E">
      <w:pPr>
        <w:spacing w:after="0" w:line="240" w:lineRule="auto"/>
        <w:jc w:val="center"/>
        <w:rPr>
          <w:rFonts w:cs="Arial"/>
          <w:b/>
          <w:bCs/>
          <w:color w:val="003300"/>
          <w:sz w:val="80"/>
          <w:szCs w:val="80"/>
        </w:rPr>
      </w:pPr>
      <w:bookmarkStart w:id="0" w:name="_GoBack"/>
      <w:bookmarkEnd w:id="0"/>
      <w:r w:rsidRPr="0007296E">
        <w:rPr>
          <w:noProof/>
          <w:lang w:eastAsia="hr-HR"/>
        </w:rPr>
        <w:drawing>
          <wp:inline distT="0" distB="0" distL="0" distR="0" wp14:anchorId="4527FE39" wp14:editId="2A50B257">
            <wp:extent cx="657225" cy="904875"/>
            <wp:effectExtent l="0" t="0" r="0" b="0"/>
            <wp:docPr id="6" name="Slika 1" descr="C:\Users\Casna\Desktop\servi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D4" w:rsidRDefault="00202BD4" w:rsidP="00202B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80"/>
          <w:szCs w:val="80"/>
        </w:rPr>
      </w:pPr>
      <w:r>
        <w:rPr>
          <w:rFonts w:ascii="Times New Roman" w:hAnsi="Times New Roman" w:cs="Times New Roman"/>
          <w:b/>
          <w:bCs/>
          <w:color w:val="003300"/>
          <w:sz w:val="80"/>
          <w:szCs w:val="80"/>
        </w:rPr>
        <w:t xml:space="preserve">Katolička osnovna škola </w:t>
      </w:r>
    </w:p>
    <w:p w:rsidR="0007296E" w:rsidRPr="00202BD4" w:rsidRDefault="00202BD4" w:rsidP="00202B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80"/>
          <w:szCs w:val="80"/>
        </w:rPr>
      </w:pPr>
      <w:r>
        <w:rPr>
          <w:rFonts w:ascii="Times New Roman" w:hAnsi="Times New Roman" w:cs="Times New Roman"/>
          <w:b/>
          <w:bCs/>
          <w:color w:val="003300"/>
          <w:sz w:val="80"/>
          <w:szCs w:val="80"/>
        </w:rPr>
        <w:t>Svete U</w:t>
      </w:r>
      <w:r w:rsidRPr="00202BD4">
        <w:rPr>
          <w:rFonts w:ascii="Times New Roman" w:hAnsi="Times New Roman" w:cs="Times New Roman"/>
          <w:b/>
          <w:bCs/>
          <w:color w:val="003300"/>
          <w:sz w:val="80"/>
          <w:szCs w:val="80"/>
        </w:rPr>
        <w:t>ršule</w:t>
      </w:r>
    </w:p>
    <w:p w:rsidR="00A234AD" w:rsidRPr="003C4109" w:rsidRDefault="00A234AD" w:rsidP="003C4109">
      <w:pPr>
        <w:spacing w:after="0"/>
        <w:jc w:val="center"/>
        <w:rPr>
          <w:b/>
          <w:sz w:val="44"/>
          <w:szCs w:val="40"/>
        </w:rPr>
      </w:pPr>
    </w:p>
    <w:p w:rsidR="00161B78" w:rsidRDefault="00202BD4" w:rsidP="00202BD4">
      <w:pPr>
        <w:tabs>
          <w:tab w:val="center" w:pos="5233"/>
          <w:tab w:val="right" w:pos="10466"/>
        </w:tabs>
      </w:pPr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1998980</wp:posOffset>
                </wp:positionV>
                <wp:extent cx="6216650" cy="2717800"/>
                <wp:effectExtent l="12700" t="698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717800"/>
                        </a:xfrm>
                        <a:prstGeom prst="horizontalScroll">
                          <a:avLst>
                            <a:gd name="adj" fmla="val 1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2BD4" w:rsidRDefault="00633564" w:rsidP="00202BD4">
                            <w:pPr>
                              <w:pStyle w:val="Tijeloteksta"/>
                              <w:ind w:left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02B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Katoličke škole </w:t>
                            </w:r>
                          </w:p>
                          <w:p w:rsidR="00202BD4" w:rsidRDefault="00633564" w:rsidP="00202BD4">
                            <w:pPr>
                              <w:pStyle w:val="Tijeloteksta"/>
                              <w:ind w:left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02B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nastoje biti vjerne Evanđelju i kroz posebno osjetljiv pristup učenicima i njihovim obiteljima njeguju duh zajedništva te svakom pojedincu posvećuju brigu i iskazuju poštovanje… </w:t>
                            </w:r>
                          </w:p>
                          <w:p w:rsidR="00797F02" w:rsidRPr="00202BD4" w:rsidRDefault="00633564" w:rsidP="00202BD4">
                            <w:pPr>
                              <w:pStyle w:val="Tijeloteksta"/>
                              <w:ind w:left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02BD4">
                              <w:rPr>
                                <w:i/>
                                <w:sz w:val="28"/>
                                <w:szCs w:val="28"/>
                              </w:rPr>
                              <w:t>Svoj</w:t>
                            </w:r>
                            <w:r w:rsidR="00797F02" w:rsidRPr="00202B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im odgojno-obrazovnim projektom </w:t>
                            </w:r>
                            <w:r w:rsidR="00797F02" w:rsidRPr="00202BD4"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Katolička osnovna škola Svete Uršule želi prenijeti znanje u svjetlu vjere  te uzima u obzir tjelesni, emocionalni, intelektualni, društveni, religiozni i duhovni vid života. Učenje, rad, igra, molitva, kreativno korištenje slobodnog vremena i humanitarne aktivnosti pomažu učenicima u izgradnji cjelovite osobnosti, </w:t>
                            </w:r>
                            <w:r w:rsidR="00797F02" w:rsidRPr="00202BD4">
                              <w:rPr>
                                <w:rStyle w:val="Istaknuto"/>
                                <w:i w:val="0"/>
                                <w:sz w:val="28"/>
                                <w:szCs w:val="28"/>
                                <w:shd w:val="clear" w:color="auto" w:fill="FFFFFF"/>
                              </w:rPr>
                              <w:t>formiranju</w:t>
                            </w:r>
                            <w:r w:rsidR="00797F02" w:rsidRPr="00202BD4">
                              <w:rPr>
                                <w:rStyle w:val="apple-converted-space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797F02" w:rsidRPr="00202BD4"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karaktera i izgradnji katoličkog identiteta</w:t>
                            </w:r>
                            <w:r w:rsidR="00797F02" w:rsidRPr="00202BD4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33564" w:rsidRPr="00797F02" w:rsidRDefault="00633564" w:rsidP="00633564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3564" w:rsidRPr="00633564" w:rsidRDefault="00633564" w:rsidP="006335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sz w:val="20"/>
                              </w:rPr>
                            </w:pPr>
                            <w:r w:rsidRPr="00633564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sz w:val="20"/>
                              </w:rPr>
                              <w:t>(odredbe hrvatske biskupske konferencije o katoličkim osnovnim i srednjim školama)</w:t>
                            </w:r>
                          </w:p>
                          <w:p w:rsidR="00633564" w:rsidRPr="00633564" w:rsidRDefault="00633564" w:rsidP="00633564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64" w:rsidRDefault="00633564" w:rsidP="006335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633564" w:rsidRDefault="00633564" w:rsidP="00633564">
                            <w:pPr>
                              <w:ind w:firstLine="708"/>
                              <w:jc w:val="both"/>
                            </w:pPr>
                          </w:p>
                          <w:p w:rsidR="00F95D91" w:rsidRPr="00423CCB" w:rsidRDefault="00F95D91" w:rsidP="006335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5pt;margin-top:157.4pt;width:489.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" adj="2315">
                <v:textbox>
                  <w:txbxContent>
                    <w:p w:rsidR="00202BD4" w:rsidRDefault="00633564" w:rsidP="00202BD4">
                      <w:pPr>
                        <w:pStyle w:val="Tijeloteksta"/>
                        <w:ind w:left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02BD4">
                        <w:rPr>
                          <w:i/>
                          <w:sz w:val="28"/>
                          <w:szCs w:val="28"/>
                        </w:rPr>
                        <w:t xml:space="preserve">Katoličke škole </w:t>
                      </w:r>
                    </w:p>
                    <w:p w:rsidR="00202BD4" w:rsidRDefault="00633564" w:rsidP="00202BD4">
                      <w:pPr>
                        <w:pStyle w:val="Tijeloteksta"/>
                        <w:ind w:left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02BD4">
                        <w:rPr>
                          <w:i/>
                          <w:sz w:val="28"/>
                          <w:szCs w:val="28"/>
                        </w:rPr>
                        <w:t xml:space="preserve">nastoje biti vjerne Evanđelju i kroz posebno osjetljiv pristup učenicima i njihovim obiteljima njeguju duh zajedništva te svakom pojedincu posvećuju brigu i iskazuju poštovanje… </w:t>
                      </w:r>
                    </w:p>
                    <w:p w:rsidR="00797F02" w:rsidRPr="00202BD4" w:rsidRDefault="00633564" w:rsidP="00202BD4">
                      <w:pPr>
                        <w:pStyle w:val="Tijeloteksta"/>
                        <w:ind w:left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02BD4">
                        <w:rPr>
                          <w:i/>
                          <w:sz w:val="28"/>
                          <w:szCs w:val="28"/>
                        </w:rPr>
                        <w:t>Svoj</w:t>
                      </w:r>
                      <w:r w:rsidR="00797F02" w:rsidRPr="00202BD4">
                        <w:rPr>
                          <w:i/>
                          <w:sz w:val="28"/>
                          <w:szCs w:val="28"/>
                        </w:rPr>
                        <w:t xml:space="preserve">im odgojno-obrazovnim projektom </w:t>
                      </w:r>
                      <w:r w:rsidR="00797F02" w:rsidRPr="00202BD4">
                        <w:rPr>
                          <w:i/>
                          <w:sz w:val="28"/>
                          <w:szCs w:val="28"/>
                          <w:shd w:val="clear" w:color="auto" w:fill="FFFFFF"/>
                        </w:rPr>
                        <w:t xml:space="preserve">Katolička osnovna škola Svete Uršule želi prenijeti znanje u svjetlu vjere  te uzima u obzir tjelesni, emocionalni, intelektualni, društveni, religiozni i duhovni vid života. Učenje, rad, igra, molitva, kreativno korištenje slobodnog vremena i humanitarne aktivnosti pomažu učenicima u izgradnji cjelovite osobnosti, </w:t>
                      </w:r>
                      <w:r w:rsidR="00797F02" w:rsidRPr="00202BD4">
                        <w:rPr>
                          <w:rStyle w:val="Istaknuto"/>
                          <w:i w:val="0"/>
                          <w:sz w:val="28"/>
                          <w:szCs w:val="28"/>
                          <w:shd w:val="clear" w:color="auto" w:fill="FFFFFF"/>
                        </w:rPr>
                        <w:t>formiranju</w:t>
                      </w:r>
                      <w:r w:rsidR="00797F02" w:rsidRPr="00202BD4">
                        <w:rPr>
                          <w:rStyle w:val="apple-converted-space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797F02" w:rsidRPr="00202BD4">
                        <w:rPr>
                          <w:i/>
                          <w:sz w:val="28"/>
                          <w:szCs w:val="28"/>
                          <w:shd w:val="clear" w:color="auto" w:fill="FFFFFF"/>
                        </w:rPr>
                        <w:t>karaktera i izgradnji katoličkog identiteta</w:t>
                      </w:r>
                      <w:r w:rsidR="00797F02" w:rsidRPr="00202BD4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633564" w:rsidRPr="00797F02" w:rsidRDefault="00633564" w:rsidP="00633564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3564" w:rsidRPr="00633564" w:rsidRDefault="00633564" w:rsidP="0063356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mallCaps/>
                          <w:sz w:val="20"/>
                        </w:rPr>
                      </w:pPr>
                      <w:r w:rsidRPr="00633564">
                        <w:rPr>
                          <w:rFonts w:ascii="Arial Narrow" w:hAnsi="Arial Narrow"/>
                          <w:b/>
                          <w:i/>
                          <w:smallCaps/>
                          <w:sz w:val="20"/>
                        </w:rPr>
                        <w:t>(odredbe hrvatske biskupske konferencije o katoličkim osnovnim i srednjim školama)</w:t>
                      </w:r>
                    </w:p>
                    <w:p w:rsidR="00633564" w:rsidRPr="00633564" w:rsidRDefault="00633564" w:rsidP="00633564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33564" w:rsidRDefault="00633564" w:rsidP="006335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633564" w:rsidRDefault="00633564" w:rsidP="00633564">
                      <w:pPr>
                        <w:ind w:firstLine="708"/>
                        <w:jc w:val="both"/>
                      </w:pPr>
                    </w:p>
                    <w:p w:rsidR="00F95D91" w:rsidRPr="00423CCB" w:rsidRDefault="00F95D91" w:rsidP="0063356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4AD" w:rsidRPr="00A234AD">
        <w:rPr>
          <w:noProof/>
          <w:lang w:eastAsia="hr-HR"/>
        </w:rPr>
        <w:drawing>
          <wp:inline distT="0" distB="0" distL="0" distR="0" wp14:anchorId="5F9ECC13" wp14:editId="6A07E8E4">
            <wp:extent cx="2536056" cy="1901670"/>
            <wp:effectExtent l="0" t="0" r="0" b="0"/>
            <wp:docPr id="2" name="Slika 1" descr="C:\Users\Mihaela\Downloads\20140924_1523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20140924_15232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50" cy="189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F95D91" w:rsidRDefault="00F95D91" w:rsidP="00202BD4"/>
    <w:p w:rsidR="00F95D91" w:rsidRDefault="00F95D91" w:rsidP="00EA226E">
      <w:pPr>
        <w:jc w:val="center"/>
      </w:pPr>
    </w:p>
    <w:p w:rsidR="00F95D91" w:rsidRPr="00877FA3" w:rsidRDefault="00F95D91" w:rsidP="00EA226E">
      <w:pPr>
        <w:jc w:val="center"/>
        <w:rPr>
          <w:sz w:val="32"/>
          <w:szCs w:val="32"/>
        </w:rPr>
      </w:pPr>
    </w:p>
    <w:p w:rsidR="003E0133" w:rsidRDefault="003E0133" w:rsidP="00AC486C">
      <w:pPr>
        <w:jc w:val="center"/>
        <w:rPr>
          <w:sz w:val="32"/>
          <w:szCs w:val="32"/>
        </w:rPr>
      </w:pPr>
    </w:p>
    <w:p w:rsidR="00F95D91" w:rsidRPr="00A563BC" w:rsidRDefault="00F95D91" w:rsidP="00AC486C">
      <w:pPr>
        <w:jc w:val="center"/>
        <w:rPr>
          <w:b/>
          <w:bCs/>
          <w:sz w:val="32"/>
          <w:szCs w:val="32"/>
        </w:rPr>
      </w:pPr>
      <w:r w:rsidRPr="00A563BC">
        <w:rPr>
          <w:sz w:val="32"/>
          <w:szCs w:val="32"/>
        </w:rPr>
        <w:t xml:space="preserve">Razred do 20 učenika. </w:t>
      </w:r>
      <w:r w:rsidR="002F05BE" w:rsidRPr="00A563BC">
        <w:rPr>
          <w:sz w:val="32"/>
          <w:szCs w:val="32"/>
        </w:rPr>
        <w:t>Predviđen je p</w:t>
      </w:r>
      <w:r w:rsidRPr="00A563BC">
        <w:rPr>
          <w:sz w:val="32"/>
          <w:szCs w:val="32"/>
        </w:rPr>
        <w:t>roduženi boravak</w:t>
      </w:r>
      <w:r w:rsidR="002F05BE" w:rsidRPr="00A563BC">
        <w:rPr>
          <w:sz w:val="32"/>
          <w:szCs w:val="32"/>
        </w:rPr>
        <w:t>.</w:t>
      </w:r>
      <w:r w:rsidR="00AC486C" w:rsidRPr="00A563BC">
        <w:rPr>
          <w:sz w:val="32"/>
          <w:szCs w:val="32"/>
        </w:rPr>
        <w:t xml:space="preserve"> </w:t>
      </w:r>
      <w:r w:rsidR="002F05BE" w:rsidRPr="00A563BC">
        <w:rPr>
          <w:b/>
          <w:bCs/>
          <w:sz w:val="32"/>
          <w:szCs w:val="32"/>
        </w:rPr>
        <w:t xml:space="preserve">Nema </w:t>
      </w:r>
      <w:r w:rsidRPr="00A563BC">
        <w:rPr>
          <w:b/>
          <w:bCs/>
          <w:sz w:val="32"/>
          <w:szCs w:val="32"/>
        </w:rPr>
        <w:t>školarin</w:t>
      </w:r>
      <w:r w:rsidR="002F05BE" w:rsidRPr="00A563BC">
        <w:rPr>
          <w:b/>
          <w:bCs/>
          <w:sz w:val="32"/>
          <w:szCs w:val="32"/>
        </w:rPr>
        <w:t>e</w:t>
      </w:r>
      <w:r w:rsidR="00CA5C9F" w:rsidRPr="00A563BC">
        <w:rPr>
          <w:b/>
          <w:bCs/>
          <w:sz w:val="32"/>
          <w:szCs w:val="32"/>
        </w:rPr>
        <w:t>!</w:t>
      </w:r>
    </w:p>
    <w:p w:rsidR="00AC486C" w:rsidRPr="00877FA3" w:rsidRDefault="00AC486C" w:rsidP="00716E2D">
      <w:pPr>
        <w:jc w:val="center"/>
        <w:rPr>
          <w:sz w:val="2"/>
          <w:szCs w:val="2"/>
        </w:rPr>
      </w:pPr>
    </w:p>
    <w:p w:rsidR="00A234AD" w:rsidRDefault="00A234AD" w:rsidP="00877FA3">
      <w:pPr>
        <w:jc w:val="center"/>
        <w:rPr>
          <w:b/>
          <w:bCs/>
          <w:color w:val="C00000"/>
          <w:sz w:val="36"/>
          <w:szCs w:val="36"/>
        </w:rPr>
      </w:pPr>
    </w:p>
    <w:p w:rsidR="00202BD4" w:rsidRDefault="00202BD4" w:rsidP="00877FA3">
      <w:pPr>
        <w:jc w:val="center"/>
        <w:rPr>
          <w:rFonts w:ascii="Times New Roman" w:hAnsi="Times New Roman" w:cs="Times New Roman"/>
          <w:b/>
          <w:bCs/>
          <w:color w:val="003300"/>
          <w:sz w:val="44"/>
          <w:szCs w:val="44"/>
        </w:rPr>
      </w:pPr>
    </w:p>
    <w:p w:rsidR="00DF781A" w:rsidRPr="00797F02" w:rsidRDefault="003C4109" w:rsidP="00877FA3">
      <w:pPr>
        <w:jc w:val="center"/>
        <w:rPr>
          <w:rFonts w:ascii="Times New Roman" w:hAnsi="Times New Roman" w:cs="Times New Roman"/>
          <w:sz w:val="36"/>
          <w:szCs w:val="36"/>
        </w:rPr>
      </w:pPr>
      <w:r w:rsidRPr="00202BD4">
        <w:rPr>
          <w:rFonts w:ascii="Times New Roman" w:hAnsi="Times New Roman" w:cs="Times New Roman"/>
          <w:b/>
          <w:bCs/>
          <w:color w:val="003300"/>
          <w:sz w:val="44"/>
          <w:szCs w:val="44"/>
        </w:rPr>
        <w:t>Informacije i predbilježbe</w:t>
      </w:r>
      <w:r w:rsidR="00AA38DD" w:rsidRPr="00202BD4">
        <w:rPr>
          <w:rFonts w:ascii="Times New Roman" w:hAnsi="Times New Roman" w:cs="Times New Roman"/>
          <w:b/>
          <w:bCs/>
          <w:color w:val="003300"/>
          <w:sz w:val="44"/>
          <w:szCs w:val="44"/>
        </w:rPr>
        <w:t xml:space="preserve"> </w:t>
      </w:r>
      <w:r w:rsidR="00AC486C" w:rsidRPr="00202BD4">
        <w:rPr>
          <w:rFonts w:ascii="Times New Roman" w:hAnsi="Times New Roman" w:cs="Times New Roman"/>
          <w:b/>
          <w:bCs/>
          <w:color w:val="003300"/>
          <w:sz w:val="44"/>
          <w:szCs w:val="44"/>
        </w:rPr>
        <w:t>za upis u 1. razred</w:t>
      </w:r>
      <w:r w:rsidR="00AC486C"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br/>
      </w:r>
      <w:r w:rsidR="00202BD4">
        <w:rPr>
          <w:rFonts w:ascii="Times New Roman" w:hAnsi="Times New Roman" w:cs="Times New Roman"/>
          <w:sz w:val="36"/>
          <w:szCs w:val="36"/>
        </w:rPr>
        <w:t>u školsku godinu 2021./2022</w:t>
      </w:r>
      <w:r w:rsidR="00AC486C" w:rsidRPr="00797F02">
        <w:rPr>
          <w:rFonts w:ascii="Times New Roman" w:hAnsi="Times New Roman" w:cs="Times New Roman"/>
          <w:sz w:val="36"/>
          <w:szCs w:val="36"/>
        </w:rPr>
        <w:t>.</w:t>
      </w:r>
      <w:r w:rsidR="00A563BC" w:rsidRPr="00797F02">
        <w:rPr>
          <w:rFonts w:ascii="Times New Roman" w:hAnsi="Times New Roman" w:cs="Times New Roman"/>
          <w:sz w:val="36"/>
          <w:szCs w:val="36"/>
        </w:rPr>
        <w:br/>
      </w:r>
      <w:r w:rsidR="00AC486C" w:rsidRPr="00202BD4">
        <w:rPr>
          <w:rFonts w:ascii="Times New Roman" w:eastAsia="Calibri" w:hAnsi="Times New Roman" w:cs="Times New Roman"/>
          <w:b/>
          <w:bCs/>
          <w:color w:val="003300"/>
          <w:sz w:val="44"/>
          <w:szCs w:val="44"/>
        </w:rPr>
        <w:t>do 1</w:t>
      </w:r>
      <w:r w:rsidR="00AC486C" w:rsidRPr="00202BD4">
        <w:rPr>
          <w:rFonts w:ascii="Times New Roman" w:hAnsi="Times New Roman" w:cs="Times New Roman"/>
          <w:b/>
          <w:bCs/>
          <w:color w:val="003300"/>
          <w:sz w:val="44"/>
          <w:szCs w:val="44"/>
        </w:rPr>
        <w:t>5</w:t>
      </w:r>
      <w:r w:rsidR="00202BD4" w:rsidRPr="00202BD4">
        <w:rPr>
          <w:rFonts w:ascii="Times New Roman" w:eastAsia="Calibri" w:hAnsi="Times New Roman" w:cs="Times New Roman"/>
          <w:b/>
          <w:bCs/>
          <w:color w:val="003300"/>
          <w:sz w:val="44"/>
          <w:szCs w:val="44"/>
        </w:rPr>
        <w:t>. veljače 2021</w:t>
      </w:r>
      <w:r w:rsidR="00A563BC" w:rsidRPr="00202BD4">
        <w:rPr>
          <w:rFonts w:ascii="Times New Roman" w:eastAsia="Calibri" w:hAnsi="Times New Roman" w:cs="Times New Roman"/>
          <w:b/>
          <w:bCs/>
          <w:color w:val="003300"/>
          <w:sz w:val="44"/>
          <w:szCs w:val="44"/>
        </w:rPr>
        <w:t>.</w:t>
      </w:r>
      <w:r w:rsidR="00A563BC" w:rsidRPr="00797F02">
        <w:rPr>
          <w:rFonts w:ascii="Times New Roman" w:eastAsia="Calibri" w:hAnsi="Times New Roman" w:cs="Times New Roman"/>
          <w:b/>
          <w:bCs/>
          <w:color w:val="C00000"/>
          <w:sz w:val="44"/>
          <w:szCs w:val="44"/>
        </w:rPr>
        <w:t xml:space="preserve"> </w:t>
      </w:r>
      <w:r w:rsidR="00CD0989" w:rsidRPr="00797F02">
        <w:rPr>
          <w:rFonts w:ascii="Times New Roman" w:hAnsi="Times New Roman" w:cs="Times New Roman"/>
          <w:sz w:val="36"/>
          <w:szCs w:val="36"/>
        </w:rPr>
        <w:t xml:space="preserve">na </w:t>
      </w:r>
      <w:r w:rsidR="003B769F" w:rsidRPr="00797F02">
        <w:rPr>
          <w:rFonts w:ascii="Times New Roman" w:hAnsi="Times New Roman" w:cs="Times New Roman"/>
          <w:sz w:val="36"/>
          <w:szCs w:val="36"/>
        </w:rPr>
        <w:t>t</w:t>
      </w:r>
      <w:r w:rsidR="00EA226E" w:rsidRPr="00797F02">
        <w:rPr>
          <w:rFonts w:ascii="Times New Roman" w:hAnsi="Times New Roman" w:cs="Times New Roman"/>
          <w:sz w:val="36"/>
          <w:szCs w:val="36"/>
        </w:rPr>
        <w:t>el</w:t>
      </w:r>
      <w:r w:rsidR="003B769F" w:rsidRPr="00797F02">
        <w:rPr>
          <w:rFonts w:ascii="Times New Roman" w:hAnsi="Times New Roman" w:cs="Times New Roman"/>
          <w:sz w:val="36"/>
          <w:szCs w:val="36"/>
        </w:rPr>
        <w:t>efo</w:t>
      </w:r>
      <w:r w:rsidRPr="00797F02">
        <w:rPr>
          <w:rFonts w:ascii="Times New Roman" w:hAnsi="Times New Roman" w:cs="Times New Roman"/>
          <w:sz w:val="36"/>
          <w:szCs w:val="36"/>
        </w:rPr>
        <w:t>n</w:t>
      </w:r>
    </w:p>
    <w:p w:rsidR="003C4109" w:rsidRDefault="00202BD4" w:rsidP="00877F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042/200-437.</w:t>
      </w:r>
    </w:p>
    <w:p w:rsidR="0007296E" w:rsidRPr="00797F02" w:rsidRDefault="0007296E" w:rsidP="00202BD4">
      <w:pPr>
        <w:rPr>
          <w:rFonts w:ascii="Times New Roman" w:hAnsi="Times New Roman" w:cs="Times New Roman"/>
          <w:sz w:val="36"/>
          <w:szCs w:val="36"/>
        </w:rPr>
      </w:pPr>
    </w:p>
    <w:sectPr w:rsidR="0007296E" w:rsidRPr="00797F02" w:rsidSect="003E0133">
      <w:pgSz w:w="11906" w:h="16838"/>
      <w:pgMar w:top="720" w:right="720" w:bottom="720" w:left="720" w:header="709" w:footer="709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2D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1FFE7B5A"/>
    <w:multiLevelType w:val="hybridMultilevel"/>
    <w:tmpl w:val="D8C49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D35"/>
    <w:multiLevelType w:val="hybridMultilevel"/>
    <w:tmpl w:val="2242B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5"/>
    <w:rsid w:val="00065AE4"/>
    <w:rsid w:val="00066FFD"/>
    <w:rsid w:val="0007296E"/>
    <w:rsid w:val="000A48C1"/>
    <w:rsid w:val="00161B78"/>
    <w:rsid w:val="0017036D"/>
    <w:rsid w:val="00176377"/>
    <w:rsid w:val="001A46BB"/>
    <w:rsid w:val="001A77A3"/>
    <w:rsid w:val="00202BD4"/>
    <w:rsid w:val="00237715"/>
    <w:rsid w:val="002A21B2"/>
    <w:rsid w:val="002C2A29"/>
    <w:rsid w:val="002F05BE"/>
    <w:rsid w:val="0032030D"/>
    <w:rsid w:val="003221F7"/>
    <w:rsid w:val="003B769F"/>
    <w:rsid w:val="003B76F8"/>
    <w:rsid w:val="003C4109"/>
    <w:rsid w:val="003E0133"/>
    <w:rsid w:val="00423CCB"/>
    <w:rsid w:val="004A5538"/>
    <w:rsid w:val="00542E0D"/>
    <w:rsid w:val="005540C1"/>
    <w:rsid w:val="00601F62"/>
    <w:rsid w:val="006109A0"/>
    <w:rsid w:val="00633564"/>
    <w:rsid w:val="00654405"/>
    <w:rsid w:val="006916D0"/>
    <w:rsid w:val="006F58FF"/>
    <w:rsid w:val="0071647A"/>
    <w:rsid w:val="00716E2D"/>
    <w:rsid w:val="007340FE"/>
    <w:rsid w:val="00786F07"/>
    <w:rsid w:val="00797F02"/>
    <w:rsid w:val="007A684E"/>
    <w:rsid w:val="007D48CF"/>
    <w:rsid w:val="00832956"/>
    <w:rsid w:val="0085110F"/>
    <w:rsid w:val="00864658"/>
    <w:rsid w:val="00870BB3"/>
    <w:rsid w:val="00877FA3"/>
    <w:rsid w:val="008B2030"/>
    <w:rsid w:val="00945DFC"/>
    <w:rsid w:val="00954A91"/>
    <w:rsid w:val="00994AA8"/>
    <w:rsid w:val="009B1F7B"/>
    <w:rsid w:val="009C6655"/>
    <w:rsid w:val="00A234AD"/>
    <w:rsid w:val="00A563BC"/>
    <w:rsid w:val="00A83443"/>
    <w:rsid w:val="00AA38DD"/>
    <w:rsid w:val="00AB1D27"/>
    <w:rsid w:val="00AC486C"/>
    <w:rsid w:val="00AD64F4"/>
    <w:rsid w:val="00CA5C9F"/>
    <w:rsid w:val="00CD0989"/>
    <w:rsid w:val="00D04ED9"/>
    <w:rsid w:val="00D22533"/>
    <w:rsid w:val="00D36EC9"/>
    <w:rsid w:val="00D7422B"/>
    <w:rsid w:val="00D902A9"/>
    <w:rsid w:val="00D96E0B"/>
    <w:rsid w:val="00DA1B91"/>
    <w:rsid w:val="00DB0CD9"/>
    <w:rsid w:val="00DF781A"/>
    <w:rsid w:val="00E07824"/>
    <w:rsid w:val="00E14C46"/>
    <w:rsid w:val="00E31E5F"/>
    <w:rsid w:val="00E35594"/>
    <w:rsid w:val="00E53D3B"/>
    <w:rsid w:val="00EA0E19"/>
    <w:rsid w:val="00EA226E"/>
    <w:rsid w:val="00EA67FA"/>
    <w:rsid w:val="00EC5B7A"/>
    <w:rsid w:val="00EC75D1"/>
    <w:rsid w:val="00EE0232"/>
    <w:rsid w:val="00F672C7"/>
    <w:rsid w:val="00F95C4E"/>
    <w:rsid w:val="00F95D91"/>
    <w:rsid w:val="00FA679E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5:docId w15:val="{B8C78D4B-0954-4487-888D-E28DB3D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1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A22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42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97F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97F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staknuto">
    <w:name w:val="Emphasis"/>
    <w:uiPriority w:val="20"/>
    <w:qFormat/>
    <w:rsid w:val="00797F02"/>
    <w:rPr>
      <w:i/>
      <w:iCs/>
    </w:rPr>
  </w:style>
  <w:style w:type="character" w:customStyle="1" w:styleId="apple-converted-space">
    <w:name w:val="apple-converted-space"/>
    <w:rsid w:val="0079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Malbašić</dc:creator>
  <cp:lastModifiedBy>Mihaela Dumbović</cp:lastModifiedBy>
  <cp:revision>2</cp:revision>
  <cp:lastPrinted>2015-02-24T15:14:00Z</cp:lastPrinted>
  <dcterms:created xsi:type="dcterms:W3CDTF">2021-01-22T14:42:00Z</dcterms:created>
  <dcterms:modified xsi:type="dcterms:W3CDTF">2021-01-22T14:42:00Z</dcterms:modified>
</cp:coreProperties>
</file>